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F9FDD" w14:textId="77777777" w:rsidR="009E419E" w:rsidRPr="0046676C" w:rsidRDefault="00577EC8" w:rsidP="0046676C">
      <w:pPr>
        <w:autoSpaceDE w:val="0"/>
        <w:spacing w:after="0" w:line="360" w:lineRule="auto"/>
        <w:jc w:val="both"/>
        <w:rPr>
          <w:rFonts w:ascii="Arial" w:eastAsia="Times New Roman" w:hAnsi="Arial" w:cs="Arial"/>
          <w:b/>
          <w:bCs/>
          <w:sz w:val="28"/>
          <w:szCs w:val="28"/>
        </w:rPr>
      </w:pPr>
      <w:r w:rsidRPr="0046676C">
        <w:rPr>
          <w:rFonts w:ascii="Arial" w:eastAsia="Times New Roman" w:hAnsi="Arial" w:cs="Arial"/>
          <w:b/>
          <w:bCs/>
          <w:sz w:val="28"/>
          <w:szCs w:val="28"/>
        </w:rPr>
        <w:t xml:space="preserve">Einen Tag lang Zukunft </w:t>
      </w:r>
      <w:r w:rsidR="00376B3D" w:rsidRPr="0046676C">
        <w:rPr>
          <w:rFonts w:ascii="Arial" w:eastAsia="Times New Roman" w:hAnsi="Arial" w:cs="Arial"/>
          <w:b/>
          <w:bCs/>
          <w:sz w:val="28"/>
          <w:szCs w:val="28"/>
        </w:rPr>
        <w:t>geschnuppert</w:t>
      </w:r>
    </w:p>
    <w:p w14:paraId="4EF48E8B" w14:textId="77777777" w:rsidR="009E419E" w:rsidRPr="0046676C" w:rsidRDefault="004D4B46" w:rsidP="0046676C">
      <w:pPr>
        <w:autoSpaceDE w:val="0"/>
        <w:spacing w:after="0" w:line="360" w:lineRule="auto"/>
        <w:jc w:val="both"/>
        <w:rPr>
          <w:rFonts w:ascii="Arial" w:hAnsi="Arial" w:cs="Arial"/>
          <w:b/>
          <w:bCs/>
          <w:sz w:val="24"/>
          <w:szCs w:val="24"/>
          <w:u w:val="single"/>
        </w:rPr>
      </w:pPr>
      <w:r w:rsidRPr="0046676C">
        <w:rPr>
          <w:rFonts w:ascii="Arial" w:eastAsia="Times New Roman" w:hAnsi="Arial" w:cs="Arial"/>
          <w:b/>
          <w:bCs/>
          <w:sz w:val="24"/>
          <w:szCs w:val="24"/>
          <w:u w:val="single"/>
        </w:rPr>
        <w:t>Remmers</w:t>
      </w:r>
      <w:r w:rsidR="000D42E9" w:rsidRPr="0046676C">
        <w:rPr>
          <w:rFonts w:ascii="Arial" w:eastAsia="Times New Roman" w:hAnsi="Arial" w:cs="Arial"/>
          <w:b/>
          <w:bCs/>
          <w:sz w:val="24"/>
          <w:szCs w:val="24"/>
          <w:u w:val="single"/>
        </w:rPr>
        <w:t xml:space="preserve"> </w:t>
      </w:r>
      <w:r w:rsidR="00376B3D" w:rsidRPr="0046676C">
        <w:rPr>
          <w:rFonts w:ascii="Arial" w:eastAsia="Times New Roman" w:hAnsi="Arial" w:cs="Arial"/>
          <w:b/>
          <w:bCs/>
          <w:sz w:val="24"/>
          <w:szCs w:val="24"/>
          <w:u w:val="single"/>
        </w:rPr>
        <w:t>informierte über Ausbildungsberufe</w:t>
      </w:r>
    </w:p>
    <w:p w14:paraId="170D3940" w14:textId="77777777" w:rsidR="009E419E" w:rsidRPr="0046676C" w:rsidRDefault="009E419E" w:rsidP="0046676C">
      <w:pPr>
        <w:spacing w:after="0" w:line="360" w:lineRule="auto"/>
        <w:jc w:val="both"/>
        <w:rPr>
          <w:rFonts w:ascii="Arial" w:hAnsi="Arial" w:cs="Arial"/>
        </w:rPr>
      </w:pPr>
    </w:p>
    <w:p w14:paraId="2E25BBC1" w14:textId="77777777" w:rsidR="0046676C" w:rsidRDefault="00376B3D" w:rsidP="0046676C">
      <w:pPr>
        <w:spacing w:after="0" w:line="360" w:lineRule="auto"/>
        <w:jc w:val="both"/>
        <w:rPr>
          <w:rFonts w:ascii="Arial" w:eastAsia="Times New Roman" w:hAnsi="Arial" w:cs="Arial"/>
        </w:rPr>
      </w:pPr>
      <w:r w:rsidRPr="0046676C">
        <w:rPr>
          <w:rFonts w:ascii="Arial" w:hAnsi="Arial" w:cs="Arial"/>
        </w:rPr>
        <w:t>Eine</w:t>
      </w:r>
      <w:r w:rsidR="00F92B83" w:rsidRPr="0046676C">
        <w:rPr>
          <w:rFonts w:ascii="Arial" w:hAnsi="Arial" w:cs="Arial"/>
        </w:rPr>
        <w:t>n</w:t>
      </w:r>
      <w:r w:rsidRPr="0046676C">
        <w:rPr>
          <w:rFonts w:ascii="Arial" w:hAnsi="Arial" w:cs="Arial"/>
        </w:rPr>
        <w:t xml:space="preserve"> kurzen aber intensiven Einblick in das Berufsleben und vor allem in die vielfältigen Ausbildungsmöglichkeiten bei Remmers gewannen kürzlich 20 Jungen und Mädchen am Unternehmenssitz des familiengeführten Betriebs. </w:t>
      </w:r>
      <w:r w:rsidR="00630B94" w:rsidRPr="0046676C">
        <w:rPr>
          <w:rFonts w:ascii="Arial" w:eastAsia="Times New Roman" w:hAnsi="Arial" w:cs="Arial"/>
        </w:rPr>
        <w:t>Gleich zu Beginn konnten die Gäste sich bei einem Frühstück im Remmers Forum stärken und dabei eine Präsentation über das Unternehmen ansehen. Von Personalreferentin Doris Wolke erhielten sie ausgiebige Informationen zu den verschiedenen von Remmers angebotenen Ausbildungsberufen</w:t>
      </w:r>
      <w:r w:rsidRPr="0046676C">
        <w:rPr>
          <w:rFonts w:ascii="Arial" w:eastAsia="Times New Roman" w:hAnsi="Arial" w:cs="Arial"/>
        </w:rPr>
        <w:t xml:space="preserve">. </w:t>
      </w:r>
      <w:r w:rsidR="00CB6132" w:rsidRPr="0046676C">
        <w:rPr>
          <w:rFonts w:ascii="Arial" w:eastAsia="Times New Roman" w:hAnsi="Arial" w:cs="Arial"/>
        </w:rPr>
        <w:t xml:space="preserve">Während eines Firmenrundgangs machten die Jungen und Mädchen </w:t>
      </w:r>
      <w:r w:rsidR="00630B94" w:rsidRPr="0046676C">
        <w:rPr>
          <w:rFonts w:ascii="Arial" w:eastAsia="Times New Roman" w:hAnsi="Arial" w:cs="Arial"/>
        </w:rPr>
        <w:t xml:space="preserve">danach </w:t>
      </w:r>
      <w:r w:rsidR="00CB6132" w:rsidRPr="0046676C">
        <w:rPr>
          <w:rFonts w:ascii="Arial" w:eastAsia="Times New Roman" w:hAnsi="Arial" w:cs="Arial"/>
        </w:rPr>
        <w:t>an diverse</w:t>
      </w:r>
      <w:r w:rsidR="00630B94" w:rsidRPr="0046676C">
        <w:rPr>
          <w:rFonts w:ascii="Arial" w:eastAsia="Times New Roman" w:hAnsi="Arial" w:cs="Arial"/>
        </w:rPr>
        <w:t>n Stationen im Unternehmen halt, u.a. bei der Tele</w:t>
      </w:r>
      <w:r w:rsidRPr="0046676C">
        <w:rPr>
          <w:rFonts w:ascii="Arial" w:eastAsia="Times New Roman" w:hAnsi="Arial" w:cs="Arial"/>
        </w:rPr>
        <w:t>fonzentrale, der Werksfeuerwehr</w:t>
      </w:r>
      <w:r w:rsidR="00630B94" w:rsidRPr="0046676C">
        <w:rPr>
          <w:rFonts w:ascii="Arial" w:eastAsia="Times New Roman" w:hAnsi="Arial" w:cs="Arial"/>
        </w:rPr>
        <w:t xml:space="preserve"> und in der Halle für die Produktion von Trockenstoffen. Außerdem besuchten die jungen Leute die LLG Lagerhaus</w:t>
      </w:r>
      <w:r w:rsidR="0046676C">
        <w:rPr>
          <w:rFonts w:ascii="Arial" w:eastAsia="Times New Roman" w:hAnsi="Arial" w:cs="Arial"/>
        </w:rPr>
        <w:t xml:space="preserve"> GmbH</w:t>
      </w:r>
      <w:r w:rsidR="00630B94" w:rsidRPr="0046676C">
        <w:rPr>
          <w:rFonts w:ascii="Arial" w:eastAsia="Times New Roman" w:hAnsi="Arial" w:cs="Arial"/>
        </w:rPr>
        <w:t>, das zentrale Logistikunternehmen der Remmers Gruppe.</w:t>
      </w:r>
      <w:r w:rsidR="00CB6132" w:rsidRPr="0046676C">
        <w:rPr>
          <w:rFonts w:ascii="Arial" w:eastAsia="Times New Roman" w:hAnsi="Arial" w:cs="Arial"/>
        </w:rPr>
        <w:t xml:space="preserve"> An jeder Station erhielten Sie Informationen zu den Aufgaben und Tätigkeiten vor Ort und hatten Gelegenheit eigene Fragen an </w:t>
      </w:r>
      <w:r w:rsidRPr="0046676C">
        <w:rPr>
          <w:rFonts w:ascii="Arial" w:eastAsia="Times New Roman" w:hAnsi="Arial" w:cs="Arial"/>
        </w:rPr>
        <w:t>die jeweiligen Mitarbeiter</w:t>
      </w:r>
      <w:r w:rsidR="00CB6132" w:rsidRPr="0046676C">
        <w:rPr>
          <w:rFonts w:ascii="Arial" w:eastAsia="Times New Roman" w:hAnsi="Arial" w:cs="Arial"/>
        </w:rPr>
        <w:t xml:space="preserve"> zu </w:t>
      </w:r>
      <w:r w:rsidRPr="0046676C">
        <w:rPr>
          <w:rFonts w:ascii="Arial" w:eastAsia="Times New Roman" w:hAnsi="Arial" w:cs="Arial"/>
        </w:rPr>
        <w:t>richten</w:t>
      </w:r>
      <w:r w:rsidR="00CB6132" w:rsidRPr="0046676C">
        <w:rPr>
          <w:rFonts w:ascii="Arial" w:eastAsia="Times New Roman" w:hAnsi="Arial" w:cs="Arial"/>
        </w:rPr>
        <w:t xml:space="preserve">. Im Labor konnte dann sogar ein </w:t>
      </w:r>
      <w:r w:rsidRPr="0046676C">
        <w:rPr>
          <w:rFonts w:ascii="Arial" w:eastAsia="Times New Roman" w:hAnsi="Arial" w:cs="Arial"/>
        </w:rPr>
        <w:t xml:space="preserve">eigenes </w:t>
      </w:r>
      <w:r w:rsidR="00CB6132" w:rsidRPr="0046676C">
        <w:rPr>
          <w:rFonts w:ascii="Arial" w:eastAsia="Times New Roman" w:hAnsi="Arial" w:cs="Arial"/>
        </w:rPr>
        <w:t>kleines Experiment durchgeführt werden.</w:t>
      </w:r>
      <w:r w:rsidRPr="0046676C">
        <w:rPr>
          <w:rFonts w:ascii="Arial" w:eastAsia="Times New Roman" w:hAnsi="Arial" w:cs="Arial"/>
        </w:rPr>
        <w:t xml:space="preserve"> „Wir hoffen, dass sich aus diesem ersten kurzen Kontakt </w:t>
      </w:r>
      <w:r w:rsidR="00FB69E3" w:rsidRPr="0046676C">
        <w:rPr>
          <w:rFonts w:ascii="Arial" w:eastAsia="Times New Roman" w:hAnsi="Arial" w:cs="Arial"/>
        </w:rPr>
        <w:t xml:space="preserve">demnächst </w:t>
      </w:r>
      <w:r w:rsidRPr="0046676C">
        <w:rPr>
          <w:rFonts w:ascii="Arial" w:eastAsia="Times New Roman" w:hAnsi="Arial" w:cs="Arial"/>
        </w:rPr>
        <w:t xml:space="preserve">vielleicht mehr entwickelt. Denn Remmers bildet </w:t>
      </w:r>
      <w:r w:rsidR="00577EC8" w:rsidRPr="0046676C">
        <w:rPr>
          <w:rFonts w:ascii="Arial" w:eastAsia="Times New Roman" w:hAnsi="Arial" w:cs="Arial"/>
        </w:rPr>
        <w:t>seit Jahrzehnten aus und bietet in gewerblichen und kaufmännischen Berufsfeldern erstklassige berufliche Übernahmeperspektiven</w:t>
      </w:r>
      <w:r w:rsidR="0046676C">
        <w:rPr>
          <w:rFonts w:ascii="Arial" w:eastAsia="Times New Roman" w:hAnsi="Arial" w:cs="Arial"/>
        </w:rPr>
        <w:t>.</w:t>
      </w:r>
      <w:r w:rsidRPr="0046676C">
        <w:rPr>
          <w:rFonts w:ascii="Arial" w:eastAsia="Times New Roman" w:hAnsi="Arial" w:cs="Arial"/>
        </w:rPr>
        <w:t>“ so Doris Wolke</w:t>
      </w:r>
      <w:r w:rsidR="00577EC8" w:rsidRPr="0046676C">
        <w:rPr>
          <w:rFonts w:ascii="Arial" w:eastAsia="Times New Roman" w:hAnsi="Arial" w:cs="Arial"/>
        </w:rPr>
        <w:t>.</w:t>
      </w:r>
    </w:p>
    <w:p w14:paraId="7159FC0D" w14:textId="46BB384A" w:rsidR="00577EC8" w:rsidRPr="0046676C" w:rsidRDefault="00577EC8" w:rsidP="0046676C">
      <w:pPr>
        <w:spacing w:after="0" w:line="360" w:lineRule="auto"/>
        <w:jc w:val="both"/>
        <w:rPr>
          <w:rFonts w:ascii="Arial" w:eastAsia="Times New Roman" w:hAnsi="Arial" w:cs="Arial"/>
        </w:rPr>
      </w:pPr>
      <w:r w:rsidRPr="0046676C">
        <w:rPr>
          <w:rFonts w:ascii="Arial" w:eastAsia="Times New Roman" w:hAnsi="Arial" w:cs="Arial"/>
        </w:rPr>
        <w:t>Erst kürzlich wurde das Unternehmen vom unabhängigen Institut für Management- und Wirtschaftsforschung (IMWF) im Auftrag der Zeitschrift FOCUS-MONEY als deutschlandweit bester Ausbildungsbetrieb in der Branche der Baustoffanbieter ausgezeichnet.</w:t>
      </w:r>
    </w:p>
    <w:p w14:paraId="24277A95" w14:textId="5D171BE2" w:rsidR="009E419E" w:rsidRPr="0046676C" w:rsidRDefault="000D42E9" w:rsidP="0046676C">
      <w:pPr>
        <w:spacing w:after="0" w:line="360" w:lineRule="auto"/>
        <w:jc w:val="both"/>
        <w:rPr>
          <w:rFonts w:ascii="Arial" w:eastAsia="Times New Roman" w:hAnsi="Arial" w:cs="Arial"/>
        </w:rPr>
      </w:pPr>
      <w:r w:rsidRPr="0046676C">
        <w:rPr>
          <w:rFonts w:ascii="Arial" w:eastAsia="Times New Roman" w:hAnsi="Arial" w:cs="Arial"/>
        </w:rPr>
        <w:t>Weitere Informationen erhalten Sie unter remmers.com</w:t>
      </w:r>
      <w:r w:rsidR="0046676C">
        <w:rPr>
          <w:rFonts w:ascii="Arial" w:eastAsia="Times New Roman" w:hAnsi="Arial" w:cs="Arial"/>
        </w:rPr>
        <w:t>/de/ausbildung.</w:t>
      </w:r>
    </w:p>
    <w:p w14:paraId="19966359" w14:textId="77777777" w:rsidR="009E419E" w:rsidRPr="0046676C" w:rsidRDefault="009E419E" w:rsidP="0046676C">
      <w:pPr>
        <w:autoSpaceDE w:val="0"/>
        <w:spacing w:after="0" w:line="360" w:lineRule="auto"/>
        <w:jc w:val="both"/>
        <w:rPr>
          <w:rFonts w:ascii="Arial" w:eastAsia="Times New Roman" w:hAnsi="Arial" w:cs="Arial"/>
        </w:rPr>
      </w:pPr>
    </w:p>
    <w:p w14:paraId="396E102B" w14:textId="6DE0BD71" w:rsidR="0041489B" w:rsidRPr="0046676C" w:rsidRDefault="0046676C" w:rsidP="0046676C">
      <w:pPr>
        <w:autoSpaceDE w:val="0"/>
        <w:spacing w:after="0" w:line="360" w:lineRule="auto"/>
        <w:jc w:val="both"/>
        <w:rPr>
          <w:rFonts w:ascii="Arial" w:eastAsia="Times New Roman" w:hAnsi="Arial" w:cs="Arial"/>
          <w:i/>
          <w:iCs/>
        </w:rPr>
      </w:pPr>
      <w:r w:rsidRPr="0046676C">
        <w:rPr>
          <w:rFonts w:ascii="Arial" w:eastAsia="Times New Roman" w:hAnsi="Arial" w:cs="Arial"/>
          <w:i/>
          <w:iCs/>
        </w:rPr>
        <w:t>1.721</w:t>
      </w:r>
      <w:r w:rsidR="00F92B83" w:rsidRPr="0046676C">
        <w:rPr>
          <w:rFonts w:ascii="Arial" w:eastAsia="Times New Roman" w:hAnsi="Arial" w:cs="Arial"/>
          <w:i/>
          <w:iCs/>
        </w:rPr>
        <w:t xml:space="preserve"> Zeichen (inkl. Leerzeichen)</w:t>
      </w:r>
    </w:p>
    <w:p w14:paraId="4E6F1C5C" w14:textId="26B1F7E3" w:rsidR="0041489B" w:rsidRPr="0046676C" w:rsidRDefault="0041489B" w:rsidP="0046676C">
      <w:pPr>
        <w:autoSpaceDE w:val="0"/>
        <w:spacing w:after="0" w:line="360" w:lineRule="auto"/>
        <w:jc w:val="both"/>
        <w:rPr>
          <w:rFonts w:ascii="Arial" w:eastAsia="Times New Roman" w:hAnsi="Arial" w:cs="Arial"/>
          <w:i/>
          <w:iCs/>
        </w:rPr>
      </w:pPr>
      <w:r w:rsidRPr="0046676C">
        <w:rPr>
          <w:rFonts w:ascii="Arial" w:eastAsia="Times New Roman" w:hAnsi="Arial" w:cs="Arial"/>
          <w:i/>
          <w:iCs/>
        </w:rPr>
        <w:t xml:space="preserve">Löningen, den </w:t>
      </w:r>
      <w:r w:rsidR="0046676C" w:rsidRPr="0046676C">
        <w:rPr>
          <w:rFonts w:ascii="Arial" w:eastAsia="Times New Roman" w:hAnsi="Arial" w:cs="Arial"/>
          <w:i/>
          <w:iCs/>
        </w:rPr>
        <w:t>2. Juni</w:t>
      </w:r>
      <w:r w:rsidR="00CB3CBC" w:rsidRPr="0046676C">
        <w:rPr>
          <w:rFonts w:ascii="Arial" w:eastAsia="Times New Roman" w:hAnsi="Arial" w:cs="Arial"/>
          <w:i/>
          <w:iCs/>
        </w:rPr>
        <w:t xml:space="preserve"> 2022</w:t>
      </w:r>
    </w:p>
    <w:p w14:paraId="179FCDFD" w14:textId="77777777" w:rsidR="00F92B83" w:rsidRPr="0046676C" w:rsidRDefault="00361EC5" w:rsidP="0046676C">
      <w:pPr>
        <w:autoSpaceDE w:val="0"/>
        <w:spacing w:after="0" w:line="360" w:lineRule="auto"/>
        <w:jc w:val="both"/>
        <w:rPr>
          <w:rFonts w:ascii="Arial" w:eastAsia="Times New Roman" w:hAnsi="Arial" w:cs="Arial"/>
          <w:i/>
          <w:iCs/>
        </w:rPr>
      </w:pPr>
      <w:r w:rsidRPr="0046676C">
        <w:rPr>
          <w:rFonts w:ascii="Arial" w:eastAsia="Times New Roman" w:hAnsi="Arial" w:cs="Arial"/>
          <w:i/>
          <w:iCs/>
        </w:rPr>
        <w:t>Kontakt für Redaktionen: Christian Behrens, Tel. 0 54 32/83 858</w:t>
      </w:r>
    </w:p>
    <w:p w14:paraId="68AE3135" w14:textId="176B45BA" w:rsidR="00F92B83" w:rsidRPr="0046676C" w:rsidRDefault="00F92B83" w:rsidP="0046676C">
      <w:pPr>
        <w:suppressAutoHyphens w:val="0"/>
        <w:spacing w:after="0" w:line="360" w:lineRule="auto"/>
        <w:jc w:val="both"/>
        <w:rPr>
          <w:rFonts w:ascii="Arial" w:eastAsia="Times New Roman" w:hAnsi="Arial" w:cs="Arial"/>
        </w:rPr>
      </w:pPr>
    </w:p>
    <w:p w14:paraId="7DA2B756" w14:textId="15987DA6" w:rsidR="00361EC5" w:rsidRPr="0046676C" w:rsidRDefault="00F92B83" w:rsidP="0046676C">
      <w:pPr>
        <w:autoSpaceDE w:val="0"/>
        <w:spacing w:after="0" w:line="360" w:lineRule="auto"/>
        <w:jc w:val="both"/>
        <w:rPr>
          <w:rFonts w:ascii="Arial" w:eastAsia="Times New Roman" w:hAnsi="Arial" w:cs="Arial"/>
          <w:u w:val="single"/>
        </w:rPr>
      </w:pPr>
      <w:r w:rsidRPr="0046676C">
        <w:rPr>
          <w:rFonts w:ascii="Arial" w:eastAsia="Times New Roman" w:hAnsi="Arial" w:cs="Arial"/>
          <w:u w:val="single"/>
        </w:rPr>
        <w:lastRenderedPageBreak/>
        <w:t>Bildunterschrift</w:t>
      </w:r>
      <w:r w:rsidR="0046676C">
        <w:rPr>
          <w:rFonts w:ascii="Arial" w:eastAsia="Times New Roman" w:hAnsi="Arial" w:cs="Arial"/>
          <w:u w:val="single"/>
        </w:rPr>
        <w:t>:</w:t>
      </w:r>
    </w:p>
    <w:p w14:paraId="3D26D3CF" w14:textId="16190DCB" w:rsidR="0046676C" w:rsidRDefault="0046676C" w:rsidP="0046676C">
      <w:pPr>
        <w:autoSpaceDE w:val="0"/>
        <w:spacing w:after="0" w:line="360" w:lineRule="auto"/>
        <w:jc w:val="both"/>
        <w:rPr>
          <w:rFonts w:ascii="Arial" w:eastAsia="Times New Roman" w:hAnsi="Arial" w:cs="Arial"/>
        </w:rPr>
      </w:pPr>
    </w:p>
    <w:p w14:paraId="5A32D8F8" w14:textId="24E7DD5D" w:rsidR="0046676C" w:rsidRDefault="000D76C0" w:rsidP="0046676C">
      <w:pPr>
        <w:autoSpaceDE w:val="0"/>
        <w:spacing w:after="0" w:line="360" w:lineRule="auto"/>
        <w:jc w:val="both"/>
        <w:rPr>
          <w:rFonts w:ascii="Arial" w:eastAsia="Times New Roman" w:hAnsi="Arial" w:cs="Arial"/>
        </w:rPr>
      </w:pPr>
      <w:r>
        <w:rPr>
          <w:rFonts w:ascii="Arial" w:eastAsia="Times New Roman" w:hAnsi="Arial" w:cs="Arial"/>
        </w:rPr>
        <w:t>1458 – Zukunftstag.jpg</w:t>
      </w:r>
    </w:p>
    <w:p w14:paraId="66604C76" w14:textId="77777777" w:rsidR="00F92B83" w:rsidRPr="0046676C" w:rsidRDefault="00F92B83" w:rsidP="0046676C">
      <w:pPr>
        <w:autoSpaceDE w:val="0"/>
        <w:spacing w:after="0" w:line="360" w:lineRule="auto"/>
        <w:jc w:val="both"/>
        <w:rPr>
          <w:rFonts w:ascii="Arial" w:eastAsia="Times New Roman" w:hAnsi="Arial" w:cs="Arial"/>
        </w:rPr>
      </w:pPr>
      <w:bookmarkStart w:id="0" w:name="_GoBack"/>
      <w:bookmarkEnd w:id="0"/>
      <w:r w:rsidRPr="0046676C">
        <w:rPr>
          <w:rFonts w:ascii="Arial" w:eastAsia="Times New Roman" w:hAnsi="Arial" w:cs="Arial"/>
        </w:rPr>
        <w:t>20 Jungen und Mädchen erhielten Einblicke in das Berufsleben und die Ausbildungsmöglichkeiten des familiengeführten Unternehmen Remmers.</w:t>
      </w:r>
    </w:p>
    <w:p w14:paraId="17622C34" w14:textId="4BF6A664" w:rsidR="00F92B83" w:rsidRPr="00371686" w:rsidRDefault="00F92B83" w:rsidP="0046676C">
      <w:pPr>
        <w:autoSpaceDE w:val="0"/>
        <w:spacing w:after="0" w:line="360" w:lineRule="auto"/>
        <w:jc w:val="both"/>
        <w:rPr>
          <w:rFonts w:ascii="Arial" w:eastAsia="Times New Roman" w:hAnsi="Arial" w:cs="Arial"/>
          <w:i/>
          <w:iCs/>
        </w:rPr>
      </w:pPr>
      <w:r w:rsidRPr="00371686">
        <w:rPr>
          <w:rFonts w:ascii="Arial" w:eastAsia="Times New Roman" w:hAnsi="Arial" w:cs="Arial"/>
          <w:i/>
          <w:iCs/>
        </w:rPr>
        <w:t>Bildquelle: Remmers</w:t>
      </w:r>
      <w:r w:rsidR="00371686" w:rsidRPr="00371686">
        <w:rPr>
          <w:rFonts w:ascii="Arial" w:eastAsia="Times New Roman" w:hAnsi="Arial" w:cs="Arial"/>
          <w:i/>
          <w:iCs/>
        </w:rPr>
        <w:t>, Löningen</w:t>
      </w:r>
    </w:p>
    <w:sectPr w:rsidR="00F92B83" w:rsidRPr="00371686" w:rsidSect="00361EC5">
      <w:pgSz w:w="11906" w:h="16838"/>
      <w:pgMar w:top="3402" w:right="3686" w:bottom="284" w:left="1134"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HelveticaNeue-Roman">
    <w:altName w:val="Arial"/>
    <w:charset w:val="00"/>
    <w:family w:val="swiss"/>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200"/>
  <w:drawingGridVerticalSpacing w:val="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498"/>
    <w:rsid w:val="000D42E9"/>
    <w:rsid w:val="000D76C0"/>
    <w:rsid w:val="001562A8"/>
    <w:rsid w:val="002231C5"/>
    <w:rsid w:val="00226BD6"/>
    <w:rsid w:val="00343D76"/>
    <w:rsid w:val="00361EC5"/>
    <w:rsid w:val="00371686"/>
    <w:rsid w:val="00376B3D"/>
    <w:rsid w:val="0041489B"/>
    <w:rsid w:val="00420F14"/>
    <w:rsid w:val="00425B2A"/>
    <w:rsid w:val="0046676C"/>
    <w:rsid w:val="004D4B46"/>
    <w:rsid w:val="0056485D"/>
    <w:rsid w:val="00577EC8"/>
    <w:rsid w:val="005C0F61"/>
    <w:rsid w:val="00630B94"/>
    <w:rsid w:val="007011C1"/>
    <w:rsid w:val="00965501"/>
    <w:rsid w:val="009E419E"/>
    <w:rsid w:val="00A21B12"/>
    <w:rsid w:val="00A3328F"/>
    <w:rsid w:val="00C725FC"/>
    <w:rsid w:val="00CB3CBC"/>
    <w:rsid w:val="00CB6132"/>
    <w:rsid w:val="00D50498"/>
    <w:rsid w:val="00EC5420"/>
    <w:rsid w:val="00F916E1"/>
    <w:rsid w:val="00F92B83"/>
    <w:rsid w:val="00FB69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E218ED"/>
  <w15:chartTrackingRefBased/>
  <w15:docId w15:val="{2F042F7E-B853-4D5B-9C25-57B0C69C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419E"/>
    <w:pPr>
      <w:suppressAutoHyphens/>
      <w:spacing w:after="200" w:line="276" w:lineRule="auto"/>
    </w:pPr>
    <w:rPr>
      <w:rFonts w:ascii="Calibri" w:eastAsia="Calibri" w:hAnsi="Calibri" w:cs="Calibri"/>
      <w:sz w:val="22"/>
      <w:szCs w:val="22"/>
      <w:lang w:eastAsia="ar-SA"/>
    </w:rPr>
  </w:style>
  <w:style w:type="paragraph" w:styleId="berschrift3">
    <w:name w:val="heading 3"/>
    <w:basedOn w:val="Standard"/>
    <w:next w:val="Textkrper"/>
    <w:qFormat/>
    <w:rsid w:val="009E419E"/>
    <w:pPr>
      <w:numPr>
        <w:ilvl w:val="2"/>
        <w:numId w:val="1"/>
      </w:numPr>
      <w:spacing w:before="280" w:after="280"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9E419E"/>
    <w:rPr>
      <w:rFonts w:ascii="Symbol" w:hAnsi="Symbol" w:cs="Symbol" w:hint="default"/>
    </w:rPr>
  </w:style>
  <w:style w:type="character" w:customStyle="1" w:styleId="WW8Num1z1">
    <w:name w:val="WW8Num1z1"/>
    <w:rsid w:val="009E419E"/>
    <w:rPr>
      <w:rFonts w:ascii="Courier New" w:hAnsi="Courier New" w:cs="Courier New" w:hint="default"/>
    </w:rPr>
  </w:style>
  <w:style w:type="character" w:customStyle="1" w:styleId="WW8Num1z2">
    <w:name w:val="WW8Num1z2"/>
    <w:rsid w:val="009E419E"/>
    <w:rPr>
      <w:rFonts w:ascii="Wingdings" w:hAnsi="Wingdings" w:cs="Wingdings" w:hint="default"/>
    </w:rPr>
  </w:style>
  <w:style w:type="character" w:customStyle="1" w:styleId="WW8Num2z0">
    <w:name w:val="WW8Num2z0"/>
    <w:rsid w:val="009E419E"/>
    <w:rPr>
      <w:rFonts w:ascii="Symbol" w:hAnsi="Symbol" w:cs="Symbol" w:hint="default"/>
      <w:sz w:val="20"/>
    </w:rPr>
  </w:style>
  <w:style w:type="character" w:customStyle="1" w:styleId="WW8Num2z1">
    <w:name w:val="WW8Num2z1"/>
    <w:rsid w:val="009E419E"/>
    <w:rPr>
      <w:rFonts w:ascii="Courier New" w:hAnsi="Courier New" w:cs="Courier New" w:hint="default"/>
      <w:sz w:val="20"/>
    </w:rPr>
  </w:style>
  <w:style w:type="character" w:customStyle="1" w:styleId="WW8Num2z2">
    <w:name w:val="WW8Num2z2"/>
    <w:rsid w:val="009E419E"/>
    <w:rPr>
      <w:rFonts w:ascii="Wingdings" w:hAnsi="Wingdings" w:cs="Wingdings" w:hint="default"/>
      <w:sz w:val="20"/>
    </w:rPr>
  </w:style>
  <w:style w:type="character" w:customStyle="1" w:styleId="Absatz-Standardschriftart1">
    <w:name w:val="Absatz-Standardschriftart1"/>
    <w:rsid w:val="009E419E"/>
  </w:style>
  <w:style w:type="character" w:customStyle="1" w:styleId="bumpedfont15">
    <w:name w:val="bumpedfont15"/>
    <w:basedOn w:val="Absatz-Standardschriftart1"/>
    <w:rsid w:val="009E419E"/>
  </w:style>
  <w:style w:type="character" w:customStyle="1" w:styleId="SprechblasentextZchn">
    <w:name w:val="Sprechblasentext Zchn"/>
    <w:rsid w:val="009E419E"/>
    <w:rPr>
      <w:rFonts w:ascii="Tahoma" w:eastAsia="Calibri" w:hAnsi="Tahoma" w:cs="Tahoma"/>
      <w:sz w:val="16"/>
      <w:szCs w:val="16"/>
    </w:rPr>
  </w:style>
  <w:style w:type="character" w:styleId="Hyperlink">
    <w:name w:val="Hyperlink"/>
    <w:rsid w:val="009E419E"/>
    <w:rPr>
      <w:color w:val="0000FF"/>
      <w:u w:val="single"/>
    </w:rPr>
  </w:style>
  <w:style w:type="character" w:customStyle="1" w:styleId="highlightselected">
    <w:name w:val="highlight selected"/>
    <w:basedOn w:val="Absatz-Standardschriftart1"/>
    <w:rsid w:val="009E419E"/>
  </w:style>
  <w:style w:type="character" w:customStyle="1" w:styleId="BesuchterHyperlink">
    <w:name w:val="BesuchterHyperlink"/>
    <w:rsid w:val="009E419E"/>
    <w:rPr>
      <w:color w:val="800080"/>
      <w:u w:val="single"/>
    </w:rPr>
  </w:style>
  <w:style w:type="paragraph" w:customStyle="1" w:styleId="Heading">
    <w:name w:val="Heading"/>
    <w:basedOn w:val="Standard"/>
    <w:next w:val="Textkrper"/>
    <w:rsid w:val="009E419E"/>
    <w:pPr>
      <w:keepNext/>
      <w:spacing w:before="240" w:after="120"/>
    </w:pPr>
    <w:rPr>
      <w:rFonts w:ascii="Arial" w:eastAsia="Microsoft YaHei" w:hAnsi="Arial" w:cs="Arial"/>
      <w:sz w:val="28"/>
      <w:szCs w:val="28"/>
    </w:rPr>
  </w:style>
  <w:style w:type="paragraph" w:styleId="Textkrper">
    <w:name w:val="Body Text"/>
    <w:basedOn w:val="Standard"/>
    <w:rsid w:val="009E419E"/>
    <w:pPr>
      <w:autoSpaceDE w:val="0"/>
      <w:spacing w:after="0" w:line="240" w:lineRule="auto"/>
    </w:pPr>
    <w:rPr>
      <w:rFonts w:ascii="HelveticaNeue-Roman" w:eastAsia="Times New Roman" w:hAnsi="HelveticaNeue-Roman" w:cs="HelveticaNeue-Roman"/>
      <w:color w:val="231F20"/>
      <w:sz w:val="20"/>
      <w:szCs w:val="20"/>
    </w:rPr>
  </w:style>
  <w:style w:type="paragraph" w:styleId="Liste">
    <w:name w:val="List"/>
    <w:basedOn w:val="Textkrper"/>
    <w:rsid w:val="009E419E"/>
    <w:rPr>
      <w:rFonts w:cs="Arial"/>
    </w:rPr>
  </w:style>
  <w:style w:type="paragraph" w:customStyle="1" w:styleId="Beschriftung1">
    <w:name w:val="Beschriftung1"/>
    <w:basedOn w:val="Standard"/>
    <w:rsid w:val="009E419E"/>
    <w:pPr>
      <w:suppressLineNumbers/>
      <w:spacing w:before="120" w:after="120"/>
    </w:pPr>
    <w:rPr>
      <w:rFonts w:cs="Arial"/>
      <w:i/>
      <w:iCs/>
      <w:sz w:val="24"/>
      <w:szCs w:val="24"/>
    </w:rPr>
  </w:style>
  <w:style w:type="paragraph" w:customStyle="1" w:styleId="Index">
    <w:name w:val="Index"/>
    <w:basedOn w:val="Standard"/>
    <w:rsid w:val="009E419E"/>
    <w:pPr>
      <w:suppressLineNumbers/>
    </w:pPr>
    <w:rPr>
      <w:rFonts w:cs="Arial"/>
    </w:rPr>
  </w:style>
  <w:style w:type="paragraph" w:customStyle="1" w:styleId="s4">
    <w:name w:val="s4"/>
    <w:basedOn w:val="Standard"/>
    <w:rsid w:val="009E419E"/>
    <w:pPr>
      <w:spacing w:before="280" w:after="280" w:line="240" w:lineRule="auto"/>
    </w:pPr>
    <w:rPr>
      <w:rFonts w:ascii="Times New Roman" w:hAnsi="Times New Roman" w:cs="Times New Roman"/>
      <w:sz w:val="24"/>
      <w:szCs w:val="24"/>
    </w:rPr>
  </w:style>
  <w:style w:type="paragraph" w:customStyle="1" w:styleId="s6">
    <w:name w:val="s6"/>
    <w:basedOn w:val="Standard"/>
    <w:rsid w:val="009E419E"/>
    <w:pPr>
      <w:spacing w:before="280" w:after="280" w:line="240" w:lineRule="auto"/>
    </w:pPr>
    <w:rPr>
      <w:rFonts w:ascii="Times New Roman" w:hAnsi="Times New Roman" w:cs="Times New Roman"/>
      <w:sz w:val="24"/>
      <w:szCs w:val="24"/>
    </w:rPr>
  </w:style>
  <w:style w:type="paragraph" w:styleId="Sprechblasentext">
    <w:name w:val="Balloon Text"/>
    <w:basedOn w:val="Standard"/>
    <w:rsid w:val="009E419E"/>
    <w:pPr>
      <w:spacing w:after="0" w:line="240" w:lineRule="auto"/>
    </w:pPr>
    <w:rPr>
      <w:rFonts w:ascii="Tahoma" w:hAnsi="Tahoma" w:cs="Tahoma"/>
      <w:sz w:val="16"/>
      <w:szCs w:val="16"/>
    </w:rPr>
  </w:style>
  <w:style w:type="paragraph" w:customStyle="1" w:styleId="StandardLTGliederung1">
    <w:name w:val="Standard~LT~Gliederung 1"/>
    <w:rsid w:val="009E419E"/>
    <w:pPr>
      <w:suppressAutoHyphens/>
      <w:autoSpaceDE w:val="0"/>
      <w:spacing w:after="283"/>
    </w:pPr>
    <w:rPr>
      <w:rFonts w:ascii="Mangal" w:eastAsia="Microsoft YaHei" w:hAnsi="Mangal" w:cs="Mangal"/>
      <w:color w:val="000000"/>
      <w:kern w:val="1"/>
      <w:sz w:val="64"/>
      <w:szCs w:val="64"/>
      <w:lang w:eastAsia="ar-SA"/>
    </w:rPr>
  </w:style>
  <w:style w:type="paragraph" w:customStyle="1" w:styleId="StandardLTGliederung2">
    <w:name w:val="Standard~LT~Gliederung 2"/>
    <w:basedOn w:val="StandardLTGliederung1"/>
    <w:rsid w:val="009E419E"/>
    <w:pPr>
      <w:spacing w:after="227"/>
    </w:pPr>
    <w:rPr>
      <w:sz w:val="48"/>
      <w:szCs w:val="48"/>
    </w:rPr>
  </w:style>
  <w:style w:type="paragraph" w:styleId="StandardWeb">
    <w:name w:val="Normal (Web)"/>
    <w:basedOn w:val="Standard"/>
    <w:rsid w:val="009E419E"/>
    <w:pPr>
      <w:spacing w:before="280" w:after="280" w:line="240" w:lineRule="auto"/>
    </w:pPr>
    <w:rPr>
      <w:rFonts w:ascii="Times New Roman" w:eastAsia="Times New Roman" w:hAnsi="Times New Roman" w:cs="Times New Roman"/>
      <w:sz w:val="24"/>
      <w:szCs w:val="24"/>
    </w:rPr>
  </w:style>
  <w:style w:type="paragraph" w:customStyle="1" w:styleId="WW-Default">
    <w:name w:val="WW-Default"/>
    <w:rsid w:val="009E419E"/>
    <w:pPr>
      <w:suppressAutoHyphens/>
      <w:autoSpaceDE w:val="0"/>
    </w:pPr>
    <w:rPr>
      <w:rFonts w:ascii="Arial" w:hAnsi="Arial" w:cs="Arial"/>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4747493022A614DA16B536762FD2997" ma:contentTypeVersion="14" ma:contentTypeDescription="Ein neues Dokument erstellen." ma:contentTypeScope="" ma:versionID="c7daf458b635c7d94e4c87802348531c">
  <xsd:schema xmlns:xsd="http://www.w3.org/2001/XMLSchema" xmlns:xs="http://www.w3.org/2001/XMLSchema" xmlns:p="http://schemas.microsoft.com/office/2006/metadata/properties" xmlns:ns3="4b0d89cd-6dad-401f-801f-23fc5ba9a0f3" xmlns:ns4="d0ac4ad2-d81e-4dfd-8417-48f216e63e47" targetNamespace="http://schemas.microsoft.com/office/2006/metadata/properties" ma:root="true" ma:fieldsID="899c70857e57974098c8469bdfe0efbc" ns3:_="" ns4:_="">
    <xsd:import namespace="4b0d89cd-6dad-401f-801f-23fc5ba9a0f3"/>
    <xsd:import namespace="d0ac4ad2-d81e-4dfd-8417-48f216e63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d89cd-6dad-401f-801f-23fc5ba9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ac4ad2-d81e-4dfd-8417-48f216e63e4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15C81-D019-4665-8046-3B505FB3B6A9}">
  <ds:schemaRefs>
    <ds:schemaRef ds:uri="http://schemas.microsoft.com/sharepoint/v3/contenttype/forms"/>
  </ds:schemaRefs>
</ds:datastoreItem>
</file>

<file path=customXml/itemProps2.xml><?xml version="1.0" encoding="utf-8"?>
<ds:datastoreItem xmlns:ds="http://schemas.openxmlformats.org/officeDocument/2006/customXml" ds:itemID="{90A220FA-A772-424A-8C9F-4ACF1BE06E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EE8A4E-4E27-4411-8CD7-C9CF26F8C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d89cd-6dad-401f-801f-23fc5ba9a0f3"/>
    <ds:schemaRef ds:uri="d0ac4ad2-d81e-4dfd-8417-48f216e63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1802</Characters>
  <Application>Microsoft Office Word</Application>
  <DocSecurity>0</DocSecurity>
  <Lines>54</Lines>
  <Paragraphs>13</Paragraphs>
  <ScaleCrop>false</ScaleCrop>
  <HeadingPairs>
    <vt:vector size="2" baseType="variant">
      <vt:variant>
        <vt:lpstr>Titel</vt:lpstr>
      </vt:variant>
      <vt:variant>
        <vt:i4>1</vt:i4>
      </vt:variant>
    </vt:vector>
  </HeadingPairs>
  <TitlesOfParts>
    <vt:vector size="1" baseType="lpstr">
      <vt:lpstr>04/19 Remmers bester Ausbildungsbetrieb in der Chemieindustrie</vt:lpstr>
    </vt:vector>
  </TitlesOfParts>
  <Company>Remmers Bautstofftechnik GmbH</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04/19 Remmers bester Ausbildungsbetrieb in der Chemieindustrie</dc:title>
  <dc:subject>Bester Ausbildungsbetrieb Chemieindustrie, FOCUS-MONEY</dc:subject>
  <dc:creator>Christian Behrens</dc:creator>
  <cp:keywords/>
  <cp:lastModifiedBy>Nordenbrock, Marlene</cp:lastModifiedBy>
  <cp:revision>4</cp:revision>
  <cp:lastPrinted>2022-05-16T12:58:00Z</cp:lastPrinted>
  <dcterms:created xsi:type="dcterms:W3CDTF">2022-05-16T13:06:00Z</dcterms:created>
  <dcterms:modified xsi:type="dcterms:W3CDTF">2022-05-31T10:26:00Z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0x01010064747493022A614DA16B536762FD2997</vt:lpwstr>
  </property>
</Properties>
</file>